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0A0" w:firstRow="1" w:lastRow="0" w:firstColumn="1" w:lastColumn="0" w:noHBand="0" w:noVBand="0"/>
      </w:tblPr>
      <w:tblGrid>
        <w:gridCol w:w="4428"/>
        <w:gridCol w:w="250"/>
        <w:gridCol w:w="4961"/>
      </w:tblGrid>
      <w:tr w:rsidR="005B2B06" w:rsidRPr="00687A29" w:rsidTr="00235BE3">
        <w:tc>
          <w:tcPr>
            <w:tcW w:w="4428" w:type="dxa"/>
          </w:tcPr>
          <w:p w:rsidR="005B2B06" w:rsidRPr="00A629BB" w:rsidRDefault="005B2B06" w:rsidP="00235BE3">
            <w:pPr>
              <w:spacing w:line="276" w:lineRule="auto"/>
              <w:ind w:right="-109"/>
              <w:jc w:val="center"/>
              <w:outlineLvl w:val="0"/>
              <w:rPr>
                <w:b/>
                <w:sz w:val="16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095A298" wp14:editId="278B6987">
                  <wp:extent cx="457200" cy="6096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B06" w:rsidRPr="00A629BB" w:rsidRDefault="005B2B06" w:rsidP="00235BE3">
            <w:pPr>
              <w:spacing w:line="276" w:lineRule="auto"/>
              <w:ind w:right="-109"/>
              <w:jc w:val="center"/>
              <w:outlineLvl w:val="0"/>
              <w:rPr>
                <w:b/>
                <w:sz w:val="4"/>
                <w:szCs w:val="4"/>
              </w:rPr>
            </w:pPr>
          </w:p>
          <w:p w:rsidR="005B2B06" w:rsidRPr="00A629BB" w:rsidRDefault="005B2B06" w:rsidP="00235BE3">
            <w:pPr>
              <w:ind w:right="-109"/>
              <w:jc w:val="center"/>
              <w:outlineLvl w:val="0"/>
              <w:rPr>
                <w:b/>
              </w:rPr>
            </w:pPr>
            <w:r w:rsidRPr="00A629BB">
              <w:rPr>
                <w:b/>
              </w:rPr>
              <w:t>Управление образования</w:t>
            </w:r>
            <w:r w:rsidRPr="00A629BB">
              <w:rPr>
                <w:b/>
              </w:rPr>
              <w:br/>
              <w:t xml:space="preserve">администрации муниципального образования </w:t>
            </w:r>
            <w:r w:rsidRPr="00A629BB">
              <w:rPr>
                <w:b/>
              </w:rPr>
              <w:br/>
              <w:t>городского округа «Сыктывкар»</w:t>
            </w:r>
          </w:p>
          <w:p w:rsidR="005B2B06" w:rsidRPr="00A629BB" w:rsidRDefault="005B2B06" w:rsidP="00235BE3">
            <w:pPr>
              <w:ind w:right="-109"/>
              <w:jc w:val="center"/>
              <w:outlineLvl w:val="0"/>
              <w:rPr>
                <w:b/>
              </w:rPr>
            </w:pPr>
            <w:r w:rsidRPr="00A629BB">
              <w:rPr>
                <w:b/>
              </w:rPr>
              <w:t>(УО АМО ГО «Сыктывкар»)</w:t>
            </w:r>
          </w:p>
          <w:p w:rsidR="005B2B06" w:rsidRPr="00A629BB" w:rsidRDefault="005B2B06" w:rsidP="00235BE3">
            <w:pPr>
              <w:ind w:right="-109"/>
              <w:jc w:val="center"/>
              <w:outlineLvl w:val="0"/>
              <w:rPr>
                <w:b/>
                <w:sz w:val="4"/>
                <w:szCs w:val="4"/>
              </w:rPr>
            </w:pPr>
          </w:p>
          <w:p w:rsidR="005B2B06" w:rsidRPr="00A629BB" w:rsidRDefault="005B2B06" w:rsidP="00235BE3">
            <w:pPr>
              <w:ind w:right="-109"/>
              <w:jc w:val="center"/>
              <w:outlineLvl w:val="0"/>
              <w:rPr>
                <w:b/>
                <w:sz w:val="16"/>
              </w:rPr>
            </w:pPr>
            <w:r w:rsidRPr="00A629BB">
              <w:rPr>
                <w:b/>
                <w:sz w:val="16"/>
              </w:rPr>
              <w:t xml:space="preserve">«Сыктывкар» кар </w:t>
            </w:r>
            <w:proofErr w:type="spellStart"/>
            <w:r w:rsidRPr="00A629BB">
              <w:rPr>
                <w:b/>
                <w:sz w:val="16"/>
              </w:rPr>
              <w:t>кытшын</w:t>
            </w:r>
            <w:proofErr w:type="spellEnd"/>
            <w:r w:rsidRPr="00A629BB">
              <w:rPr>
                <w:b/>
                <w:sz w:val="16"/>
              </w:rPr>
              <w:t xml:space="preserve"> </w:t>
            </w:r>
            <w:r w:rsidRPr="00A629BB">
              <w:rPr>
                <w:b/>
                <w:sz w:val="16"/>
              </w:rPr>
              <w:br/>
            </w:r>
            <w:proofErr w:type="spellStart"/>
            <w:r w:rsidRPr="00A629BB">
              <w:rPr>
                <w:b/>
                <w:sz w:val="16"/>
              </w:rPr>
              <w:t>муниципальнöй</w:t>
            </w:r>
            <w:proofErr w:type="spellEnd"/>
            <w:r w:rsidRPr="00A629BB">
              <w:rPr>
                <w:b/>
                <w:sz w:val="16"/>
              </w:rPr>
              <w:t xml:space="preserve"> </w:t>
            </w:r>
            <w:proofErr w:type="spellStart"/>
            <w:r w:rsidRPr="00A629BB">
              <w:rPr>
                <w:b/>
                <w:sz w:val="16"/>
              </w:rPr>
              <w:t>юкöнлöн</w:t>
            </w:r>
            <w:proofErr w:type="spellEnd"/>
            <w:r w:rsidRPr="00A629BB">
              <w:rPr>
                <w:b/>
                <w:sz w:val="16"/>
              </w:rPr>
              <w:t xml:space="preserve"> </w:t>
            </w:r>
            <w:proofErr w:type="spellStart"/>
            <w:r w:rsidRPr="00A629BB">
              <w:rPr>
                <w:b/>
                <w:sz w:val="16"/>
              </w:rPr>
              <w:t>администрацияса</w:t>
            </w:r>
            <w:proofErr w:type="spellEnd"/>
            <w:r w:rsidRPr="00A629BB">
              <w:rPr>
                <w:b/>
                <w:sz w:val="16"/>
              </w:rPr>
              <w:t xml:space="preserve"> </w:t>
            </w:r>
            <w:r w:rsidRPr="00A629BB">
              <w:rPr>
                <w:b/>
                <w:sz w:val="16"/>
              </w:rPr>
              <w:br/>
            </w:r>
            <w:proofErr w:type="spellStart"/>
            <w:r w:rsidRPr="00A629BB">
              <w:rPr>
                <w:b/>
                <w:sz w:val="16"/>
              </w:rPr>
              <w:t>йöзöс</w:t>
            </w:r>
            <w:proofErr w:type="spellEnd"/>
            <w:r w:rsidRPr="00A629BB">
              <w:rPr>
                <w:b/>
                <w:sz w:val="16"/>
              </w:rPr>
              <w:t xml:space="preserve"> </w:t>
            </w:r>
            <w:proofErr w:type="spellStart"/>
            <w:r w:rsidRPr="00A629BB">
              <w:rPr>
                <w:b/>
                <w:sz w:val="16"/>
              </w:rPr>
              <w:t>велöдöмöн</w:t>
            </w:r>
            <w:proofErr w:type="spellEnd"/>
            <w:r w:rsidRPr="00A629BB">
              <w:rPr>
                <w:b/>
                <w:sz w:val="16"/>
              </w:rPr>
              <w:t xml:space="preserve"> </w:t>
            </w:r>
            <w:proofErr w:type="spellStart"/>
            <w:r w:rsidRPr="00A629BB">
              <w:rPr>
                <w:b/>
                <w:sz w:val="16"/>
              </w:rPr>
              <w:t>веськöдланiн</w:t>
            </w:r>
            <w:proofErr w:type="spellEnd"/>
          </w:p>
          <w:p w:rsidR="005B2B06" w:rsidRPr="00A629BB" w:rsidRDefault="005B2B06" w:rsidP="00235BE3">
            <w:pPr>
              <w:ind w:right="-109"/>
              <w:jc w:val="center"/>
              <w:outlineLvl w:val="0"/>
              <w:rPr>
                <w:b/>
                <w:sz w:val="6"/>
                <w:szCs w:val="6"/>
              </w:rPr>
            </w:pPr>
          </w:p>
          <w:p w:rsidR="005B2B06" w:rsidRPr="00A629BB" w:rsidRDefault="005B2B06" w:rsidP="00235BE3">
            <w:pPr>
              <w:ind w:right="-109"/>
              <w:jc w:val="center"/>
              <w:outlineLvl w:val="0"/>
              <w:rPr>
                <w:sz w:val="16"/>
              </w:rPr>
            </w:pPr>
            <w:r w:rsidRPr="00A629BB">
              <w:rPr>
                <w:sz w:val="16"/>
              </w:rPr>
              <w:t xml:space="preserve">Южная ул., д. </w:t>
            </w:r>
            <w:smartTag w:uri="urn:schemas-microsoft-com:office:smarttags" w:element="metricconverter">
              <w:smartTagPr>
                <w:attr w:name="ProductID" w:val="15, г"/>
              </w:smartTagPr>
              <w:r w:rsidRPr="00A629BB">
                <w:rPr>
                  <w:sz w:val="16"/>
                </w:rPr>
                <w:t>15, г</w:t>
              </w:r>
            </w:smartTag>
            <w:r w:rsidRPr="00A629BB">
              <w:rPr>
                <w:sz w:val="16"/>
              </w:rPr>
              <w:t xml:space="preserve">. Сыктывкар, </w:t>
            </w:r>
          </w:p>
          <w:p w:rsidR="005B2B06" w:rsidRPr="00A629BB" w:rsidRDefault="005B2B06" w:rsidP="00235BE3">
            <w:pPr>
              <w:ind w:right="-109"/>
              <w:jc w:val="center"/>
              <w:outlineLvl w:val="0"/>
              <w:rPr>
                <w:sz w:val="16"/>
              </w:rPr>
            </w:pPr>
            <w:r w:rsidRPr="00A629BB">
              <w:rPr>
                <w:sz w:val="16"/>
              </w:rPr>
              <w:t>Республика Коми, 167004</w:t>
            </w:r>
          </w:p>
          <w:p w:rsidR="005B2B06" w:rsidRPr="00A629BB" w:rsidRDefault="005B2B06" w:rsidP="00235BE3">
            <w:pPr>
              <w:ind w:right="-109"/>
              <w:jc w:val="center"/>
              <w:outlineLvl w:val="0"/>
              <w:rPr>
                <w:sz w:val="16"/>
              </w:rPr>
            </w:pPr>
            <w:r w:rsidRPr="00A629BB">
              <w:rPr>
                <w:sz w:val="16"/>
              </w:rPr>
              <w:t>Тел./факс: (8212) 24-37-52</w:t>
            </w:r>
          </w:p>
          <w:p w:rsidR="005B2B06" w:rsidRPr="005A3F99" w:rsidRDefault="005B2B06" w:rsidP="00235BE3">
            <w:pPr>
              <w:ind w:right="-109"/>
              <w:jc w:val="center"/>
              <w:outlineLvl w:val="0"/>
              <w:rPr>
                <w:sz w:val="16"/>
                <w:u w:val="single"/>
              </w:rPr>
            </w:pPr>
            <w:r w:rsidRPr="00A236D6">
              <w:rPr>
                <w:sz w:val="16"/>
                <w:lang w:val="de-DE"/>
              </w:rPr>
              <w:t>E</w:t>
            </w:r>
            <w:r w:rsidRPr="006E2966">
              <w:rPr>
                <w:sz w:val="16"/>
              </w:rPr>
              <w:t>-</w:t>
            </w:r>
            <w:r w:rsidRPr="00A236D6">
              <w:rPr>
                <w:sz w:val="16"/>
                <w:lang w:val="de-DE"/>
              </w:rPr>
              <w:t>mail</w:t>
            </w:r>
            <w:r w:rsidRPr="006E2966">
              <w:rPr>
                <w:sz w:val="16"/>
              </w:rPr>
              <w:t xml:space="preserve">: </w:t>
            </w:r>
            <w:proofErr w:type="spellStart"/>
            <w:r w:rsidRPr="005A3F99">
              <w:rPr>
                <w:sz w:val="16"/>
                <w:u w:val="single"/>
                <w:lang w:val="en-US"/>
              </w:rPr>
              <w:t>uo</w:t>
            </w:r>
            <w:proofErr w:type="spellEnd"/>
            <w:r w:rsidRPr="005A3F99">
              <w:rPr>
                <w:sz w:val="16"/>
                <w:u w:val="single"/>
              </w:rPr>
              <w:t>@</w:t>
            </w:r>
            <w:proofErr w:type="spellStart"/>
            <w:r w:rsidRPr="005A3F99">
              <w:rPr>
                <w:sz w:val="16"/>
                <w:u w:val="single"/>
                <w:lang w:val="en-US"/>
              </w:rPr>
              <w:t>syktyvkar</w:t>
            </w:r>
            <w:proofErr w:type="spellEnd"/>
            <w:r w:rsidRPr="005A3F99">
              <w:rPr>
                <w:sz w:val="16"/>
                <w:u w:val="single"/>
              </w:rPr>
              <w:t>.</w:t>
            </w:r>
            <w:proofErr w:type="spellStart"/>
            <w:r w:rsidRPr="005A3F99">
              <w:rPr>
                <w:sz w:val="16"/>
                <w:u w:val="single"/>
                <w:lang w:val="en-US"/>
              </w:rPr>
              <w:t>komi</w:t>
            </w:r>
            <w:proofErr w:type="spellEnd"/>
            <w:r w:rsidRPr="005A3F99">
              <w:rPr>
                <w:sz w:val="16"/>
                <w:u w:val="single"/>
              </w:rPr>
              <w:t>.</w:t>
            </w:r>
            <w:r w:rsidRPr="005A3F99">
              <w:rPr>
                <w:sz w:val="16"/>
                <w:u w:val="single"/>
                <w:lang w:val="en-US"/>
              </w:rPr>
              <w:t>com</w:t>
            </w:r>
          </w:p>
          <w:p w:rsidR="005B2B06" w:rsidRPr="00A629BB" w:rsidRDefault="005B2B06" w:rsidP="00235BE3">
            <w:pPr>
              <w:ind w:right="-109"/>
              <w:jc w:val="center"/>
              <w:outlineLvl w:val="0"/>
              <w:rPr>
                <w:sz w:val="16"/>
              </w:rPr>
            </w:pPr>
            <w:hyperlink r:id="rId5" w:history="1">
              <w:r w:rsidRPr="0084257E">
                <w:rPr>
                  <w:rStyle w:val="a3"/>
                  <w:sz w:val="16"/>
                  <w:lang w:val="en-US"/>
                </w:rPr>
                <w:t>http</w:t>
              </w:r>
              <w:r w:rsidRPr="0084257E">
                <w:rPr>
                  <w:rStyle w:val="a3"/>
                  <w:sz w:val="16"/>
                </w:rPr>
                <w:t>://</w:t>
              </w:r>
              <w:proofErr w:type="spellStart"/>
              <w:r w:rsidRPr="0084257E">
                <w:rPr>
                  <w:rStyle w:val="a3"/>
                  <w:sz w:val="16"/>
                  <w:lang w:val="en-US"/>
                </w:rPr>
                <w:t>sykt</w:t>
              </w:r>
              <w:proofErr w:type="spellEnd"/>
              <w:r w:rsidRPr="0084257E">
                <w:rPr>
                  <w:rStyle w:val="a3"/>
                  <w:sz w:val="16"/>
                </w:rPr>
                <w:t>-</w:t>
              </w:r>
              <w:proofErr w:type="spellStart"/>
              <w:r w:rsidRPr="0084257E">
                <w:rPr>
                  <w:rStyle w:val="a3"/>
                  <w:sz w:val="16"/>
                  <w:lang w:val="en-US"/>
                </w:rPr>
                <w:t>uo</w:t>
              </w:r>
              <w:proofErr w:type="spellEnd"/>
              <w:r w:rsidRPr="0084257E">
                <w:rPr>
                  <w:rStyle w:val="a3"/>
                  <w:sz w:val="16"/>
                </w:rPr>
                <w:t>.</w:t>
              </w:r>
              <w:proofErr w:type="spellStart"/>
              <w:r w:rsidRPr="0084257E">
                <w:rPr>
                  <w:rStyle w:val="a3"/>
                  <w:sz w:val="16"/>
                  <w:lang w:val="en-US"/>
                </w:rPr>
                <w:t>ru</w:t>
              </w:r>
              <w:proofErr w:type="spellEnd"/>
            </w:hyperlink>
            <w:r w:rsidRPr="00A629BB">
              <w:rPr>
                <w:sz w:val="16"/>
              </w:rPr>
              <w:t xml:space="preserve"> </w:t>
            </w:r>
          </w:p>
          <w:p w:rsidR="005B2B06" w:rsidRPr="00A629BB" w:rsidRDefault="005B2B06" w:rsidP="00235BE3">
            <w:pPr>
              <w:jc w:val="center"/>
              <w:outlineLvl w:val="0"/>
              <w:rPr>
                <w:sz w:val="10"/>
                <w:szCs w:val="10"/>
              </w:rPr>
            </w:pPr>
          </w:p>
          <w:p w:rsidR="005B2B06" w:rsidRPr="00487096" w:rsidRDefault="005B2B06" w:rsidP="00235BE3">
            <w:pPr>
              <w:spacing w:line="276" w:lineRule="auto"/>
              <w:ind w:right="-109"/>
              <w:jc w:val="center"/>
              <w:outlineLvl w:val="0"/>
              <w:rPr>
                <w:b/>
                <w:sz w:val="16"/>
              </w:rPr>
            </w:pPr>
          </w:p>
          <w:p w:rsidR="005B2B06" w:rsidRPr="00A629BB" w:rsidRDefault="005B2B06" w:rsidP="00235BE3">
            <w:pPr>
              <w:spacing w:line="276" w:lineRule="auto"/>
              <w:ind w:right="-109"/>
              <w:jc w:val="center"/>
              <w:outlineLvl w:val="0"/>
              <w:rPr>
                <w:b/>
                <w:sz w:val="16"/>
              </w:rPr>
            </w:pPr>
            <w:r w:rsidRPr="00A629BB">
              <w:rPr>
                <w:b/>
                <w:sz w:val="16"/>
              </w:rPr>
              <w:t>________________________ № _____________</w:t>
            </w:r>
          </w:p>
          <w:p w:rsidR="005B2B06" w:rsidRPr="00A629BB" w:rsidRDefault="005B2B06" w:rsidP="00235BE3">
            <w:pPr>
              <w:spacing w:line="276" w:lineRule="auto"/>
              <w:ind w:right="-109"/>
              <w:jc w:val="center"/>
              <w:outlineLvl w:val="0"/>
              <w:rPr>
                <w:b/>
              </w:rPr>
            </w:pPr>
          </w:p>
          <w:p w:rsidR="005B2B06" w:rsidRPr="00A629BB" w:rsidRDefault="005B2B06" w:rsidP="00235BE3">
            <w:pPr>
              <w:spacing w:line="276" w:lineRule="auto"/>
              <w:ind w:right="-109"/>
              <w:jc w:val="center"/>
              <w:outlineLvl w:val="0"/>
              <w:rPr>
                <w:b/>
              </w:rPr>
            </w:pPr>
            <w:r w:rsidRPr="00A629BB">
              <w:rPr>
                <w:b/>
                <w:sz w:val="16"/>
              </w:rPr>
              <w:t>На № ___________________ от _____________</w:t>
            </w:r>
          </w:p>
        </w:tc>
        <w:tc>
          <w:tcPr>
            <w:tcW w:w="250" w:type="dxa"/>
          </w:tcPr>
          <w:p w:rsidR="005B2B06" w:rsidRPr="00A629BB" w:rsidRDefault="005B2B06" w:rsidP="00235BE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5B2B06" w:rsidRPr="00A629BB" w:rsidRDefault="005B2B06" w:rsidP="00235BE3">
            <w:pPr>
              <w:spacing w:line="276" w:lineRule="auto"/>
              <w:rPr>
                <w:sz w:val="28"/>
                <w:szCs w:val="28"/>
              </w:rPr>
            </w:pPr>
          </w:p>
          <w:p w:rsidR="005B2B06" w:rsidRPr="00A629BB" w:rsidRDefault="005B2B06" w:rsidP="00235BE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5B2B06" w:rsidRPr="00A629BB" w:rsidRDefault="005B2B06" w:rsidP="00235BE3">
            <w:pPr>
              <w:ind w:left="67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B06" w:rsidRDefault="005B2B06" w:rsidP="00235BE3">
            <w:pPr>
              <w:rPr>
                <w:sz w:val="28"/>
                <w:szCs w:val="28"/>
              </w:rPr>
            </w:pPr>
          </w:p>
          <w:p w:rsidR="005B2B06" w:rsidRDefault="005B2B06" w:rsidP="00235BE3">
            <w:pPr>
              <w:rPr>
                <w:sz w:val="28"/>
                <w:szCs w:val="28"/>
              </w:rPr>
            </w:pPr>
          </w:p>
          <w:p w:rsidR="005B2B06" w:rsidRDefault="005B2B06" w:rsidP="00235BE3">
            <w:pPr>
              <w:rPr>
                <w:sz w:val="28"/>
                <w:szCs w:val="28"/>
              </w:rPr>
            </w:pPr>
          </w:p>
          <w:p w:rsidR="005B2B06" w:rsidRPr="00EF5708" w:rsidRDefault="005B2B06" w:rsidP="00235BE3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муниципальных образовательных организаций</w:t>
            </w:r>
          </w:p>
          <w:p w:rsidR="005B2B06" w:rsidRDefault="005B2B06" w:rsidP="00235BE3">
            <w:pPr>
              <w:ind w:left="175"/>
              <w:rPr>
                <w:sz w:val="28"/>
                <w:szCs w:val="28"/>
              </w:rPr>
            </w:pPr>
          </w:p>
          <w:p w:rsidR="005B2B06" w:rsidRPr="0029692F" w:rsidRDefault="005B2B06" w:rsidP="00235BE3">
            <w:pPr>
              <w:ind w:left="175"/>
              <w:rPr>
                <w:sz w:val="28"/>
                <w:szCs w:val="28"/>
              </w:rPr>
            </w:pPr>
          </w:p>
        </w:tc>
      </w:tr>
    </w:tbl>
    <w:p w:rsidR="005B2B06" w:rsidRDefault="005B2B06" w:rsidP="005B2B0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5B2B06" w:rsidRDefault="005B2B06" w:rsidP="005B2B06">
      <w:pPr>
        <w:ind w:firstLine="708"/>
        <w:jc w:val="both"/>
        <w:rPr>
          <w:sz w:val="28"/>
          <w:szCs w:val="28"/>
          <w:lang w:eastAsia="en-US"/>
        </w:rPr>
      </w:pPr>
    </w:p>
    <w:p w:rsidR="005B2B06" w:rsidRDefault="005B2B06" w:rsidP="005B2B06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E655C6">
        <w:rPr>
          <w:sz w:val="28"/>
          <w:szCs w:val="28"/>
          <w:lang w:eastAsia="en-US"/>
        </w:rPr>
        <w:t xml:space="preserve">Управление образования администрации МО ГО «Сыктывкар» </w:t>
      </w:r>
      <w:r>
        <w:rPr>
          <w:sz w:val="28"/>
          <w:szCs w:val="28"/>
          <w:lang w:eastAsia="en-US"/>
        </w:rPr>
        <w:t>информирует о формировании групп детей для участия в профильной смене</w:t>
      </w:r>
      <w:r w:rsidRPr="008A39A3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профориентационной</w:t>
      </w:r>
      <w:proofErr w:type="spellEnd"/>
      <w:r>
        <w:rPr>
          <w:sz w:val="28"/>
          <w:szCs w:val="28"/>
          <w:lang w:eastAsia="en-US"/>
        </w:rPr>
        <w:t xml:space="preserve"> направленности </w:t>
      </w:r>
      <w:r w:rsidRPr="008A39A3">
        <w:rPr>
          <w:sz w:val="28"/>
          <w:szCs w:val="28"/>
          <w:lang w:eastAsia="en-US"/>
        </w:rPr>
        <w:t xml:space="preserve">на базе Детского оздоровительно-образовательного центра «Гренада» (д. </w:t>
      </w:r>
      <w:proofErr w:type="spellStart"/>
      <w:r w:rsidRPr="008A39A3">
        <w:rPr>
          <w:sz w:val="28"/>
          <w:szCs w:val="28"/>
          <w:lang w:eastAsia="en-US"/>
        </w:rPr>
        <w:t>Парчег</w:t>
      </w:r>
      <w:proofErr w:type="spellEnd"/>
      <w:r w:rsidRPr="008A39A3">
        <w:rPr>
          <w:sz w:val="28"/>
          <w:szCs w:val="28"/>
          <w:lang w:eastAsia="en-US"/>
        </w:rPr>
        <w:t xml:space="preserve">, </w:t>
      </w:r>
      <w:proofErr w:type="spellStart"/>
      <w:r w:rsidRPr="008A39A3">
        <w:rPr>
          <w:sz w:val="28"/>
          <w:szCs w:val="28"/>
          <w:lang w:eastAsia="en-US"/>
        </w:rPr>
        <w:t>Сыктывдинский</w:t>
      </w:r>
      <w:proofErr w:type="spellEnd"/>
      <w:r w:rsidRPr="008A39A3">
        <w:rPr>
          <w:sz w:val="28"/>
          <w:szCs w:val="28"/>
          <w:lang w:eastAsia="en-US"/>
        </w:rPr>
        <w:t xml:space="preserve"> район) </w:t>
      </w:r>
      <w:r>
        <w:rPr>
          <w:sz w:val="28"/>
          <w:szCs w:val="28"/>
          <w:lang w:eastAsia="en-US"/>
        </w:rPr>
        <w:t>«Креативные каникулы» с 01 по 07 ноября 2018 года следующими МОО:</w:t>
      </w:r>
    </w:p>
    <w:p w:rsidR="005B2B06" w:rsidRDefault="005B2B06" w:rsidP="005B2B06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МАУДО «ЦДТ» - в количестве 10 детей;</w:t>
      </w:r>
    </w:p>
    <w:p w:rsidR="005B2B06" w:rsidRDefault="005B2B06" w:rsidP="005B2B06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МАУДО «</w:t>
      </w:r>
      <w:proofErr w:type="spellStart"/>
      <w:r>
        <w:rPr>
          <w:sz w:val="28"/>
          <w:szCs w:val="28"/>
          <w:lang w:eastAsia="en-US"/>
        </w:rPr>
        <w:t>ДТДиУМ</w:t>
      </w:r>
      <w:proofErr w:type="spellEnd"/>
      <w:r>
        <w:rPr>
          <w:sz w:val="28"/>
          <w:szCs w:val="28"/>
          <w:lang w:eastAsia="en-US"/>
        </w:rPr>
        <w:t>» - в количестве 10 детей.</w:t>
      </w:r>
    </w:p>
    <w:p w:rsidR="005B2B06" w:rsidRPr="008A39A3" w:rsidRDefault="005B2B06" w:rsidP="005B2B06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8A39A3">
        <w:rPr>
          <w:sz w:val="28"/>
          <w:szCs w:val="28"/>
          <w:lang w:eastAsia="en-US"/>
        </w:rPr>
        <w:t xml:space="preserve">Полная стоимость путевки составляет 8820 рублей. Сумма в размере 5903,1 рублей возмещается за счет средств республиканского бюджета Республики Коми, 2916,9 рублей оплачивается за счет родительских средств. </w:t>
      </w:r>
    </w:p>
    <w:p w:rsidR="005B2B06" w:rsidRPr="00017CC2" w:rsidRDefault="005B2B06" w:rsidP="005B2B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017CC2">
        <w:rPr>
          <w:sz w:val="28"/>
          <w:szCs w:val="28"/>
          <w:lang w:eastAsia="en-US"/>
        </w:rPr>
        <w:t>Управление образ</w:t>
      </w:r>
      <w:r>
        <w:rPr>
          <w:sz w:val="28"/>
          <w:szCs w:val="28"/>
          <w:lang w:eastAsia="en-US"/>
        </w:rPr>
        <w:t>ования просит МОО, ответственные</w:t>
      </w:r>
      <w:r w:rsidRPr="00017CC2">
        <w:rPr>
          <w:sz w:val="28"/>
          <w:szCs w:val="28"/>
          <w:lang w:eastAsia="en-US"/>
        </w:rPr>
        <w:t xml:space="preserve"> за формирование групп детей, предоставить списки </w:t>
      </w:r>
      <w:r>
        <w:rPr>
          <w:sz w:val="28"/>
          <w:szCs w:val="28"/>
        </w:rPr>
        <w:t>в срок до 25</w:t>
      </w:r>
      <w:r w:rsidRPr="00017CC2">
        <w:rPr>
          <w:sz w:val="28"/>
          <w:szCs w:val="28"/>
        </w:rPr>
        <w:t xml:space="preserve"> октября 2018 года по прилагаемой форме.</w:t>
      </w:r>
    </w:p>
    <w:p w:rsidR="005B2B06" w:rsidRPr="00017CC2" w:rsidRDefault="005B2B06" w:rsidP="005B2B06">
      <w:pPr>
        <w:jc w:val="both"/>
        <w:rPr>
          <w:sz w:val="28"/>
          <w:szCs w:val="28"/>
        </w:rPr>
      </w:pPr>
    </w:p>
    <w:p w:rsidR="005B2B06" w:rsidRPr="00017CC2" w:rsidRDefault="005B2B06" w:rsidP="005B2B06">
      <w:pPr>
        <w:jc w:val="both"/>
        <w:rPr>
          <w:sz w:val="28"/>
          <w:szCs w:val="28"/>
          <w:lang w:eastAsia="en-US"/>
        </w:rPr>
      </w:pPr>
      <w:r w:rsidRPr="00017CC2">
        <w:rPr>
          <w:sz w:val="28"/>
          <w:szCs w:val="28"/>
        </w:rPr>
        <w:tab/>
        <w:t>Приложение на 1 л. в 1 экз.</w:t>
      </w:r>
    </w:p>
    <w:p w:rsidR="005B2B06" w:rsidRPr="00017CC2" w:rsidRDefault="005B2B06" w:rsidP="005B2B06">
      <w:pPr>
        <w:jc w:val="both"/>
        <w:rPr>
          <w:sz w:val="28"/>
          <w:szCs w:val="28"/>
          <w:lang w:eastAsia="en-US"/>
        </w:rPr>
      </w:pPr>
      <w:r w:rsidRPr="00017CC2">
        <w:rPr>
          <w:sz w:val="28"/>
          <w:szCs w:val="28"/>
          <w:lang w:eastAsia="en-US"/>
        </w:rPr>
        <w:tab/>
      </w:r>
    </w:p>
    <w:p w:rsidR="005B2B06" w:rsidRDefault="005B2B06" w:rsidP="005B2B06">
      <w:pPr>
        <w:jc w:val="both"/>
        <w:rPr>
          <w:sz w:val="28"/>
          <w:szCs w:val="28"/>
          <w:lang w:eastAsia="en-US"/>
        </w:rPr>
      </w:pPr>
    </w:p>
    <w:p w:rsidR="005B2B06" w:rsidRDefault="005B2B06" w:rsidP="005B2B06">
      <w:pPr>
        <w:spacing w:line="276" w:lineRule="auto"/>
        <w:ind w:left="7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Начальник управления образования                                               О.Ю. </w:t>
      </w:r>
      <w:proofErr w:type="spellStart"/>
      <w:r>
        <w:rPr>
          <w:sz w:val="28"/>
          <w:szCs w:val="28"/>
          <w:lang w:eastAsia="en-US"/>
        </w:rPr>
        <w:t>Бригида</w:t>
      </w:r>
      <w:proofErr w:type="spellEnd"/>
    </w:p>
    <w:p w:rsidR="005B2B06" w:rsidRDefault="005B2B06" w:rsidP="005B2B06">
      <w:pPr>
        <w:jc w:val="both"/>
        <w:rPr>
          <w:sz w:val="28"/>
          <w:szCs w:val="28"/>
          <w:lang w:eastAsia="en-US"/>
        </w:rPr>
      </w:pPr>
    </w:p>
    <w:p w:rsidR="005B2B06" w:rsidRDefault="005B2B06" w:rsidP="005B2B06">
      <w:pPr>
        <w:jc w:val="both"/>
        <w:rPr>
          <w:sz w:val="28"/>
          <w:szCs w:val="28"/>
          <w:lang w:eastAsia="en-US"/>
        </w:rPr>
      </w:pPr>
    </w:p>
    <w:p w:rsidR="005B2B06" w:rsidRPr="00464038" w:rsidRDefault="005B2B06" w:rsidP="005B2B06">
      <w:pPr>
        <w:spacing w:after="200" w:line="276" w:lineRule="auto"/>
        <w:jc w:val="both"/>
        <w:rPr>
          <w:sz w:val="24"/>
          <w:szCs w:val="24"/>
          <w:lang w:eastAsia="en-US"/>
        </w:rPr>
      </w:pPr>
      <w:bookmarkStart w:id="0" w:name="_GoBack"/>
      <w:bookmarkEnd w:id="0"/>
      <w:r>
        <w:rPr>
          <w:sz w:val="24"/>
          <w:szCs w:val="24"/>
          <w:lang w:eastAsia="en-US"/>
        </w:rPr>
        <w:t xml:space="preserve">Е.А. </w:t>
      </w:r>
      <w:proofErr w:type="spellStart"/>
      <w:r>
        <w:rPr>
          <w:sz w:val="24"/>
          <w:szCs w:val="24"/>
          <w:lang w:eastAsia="en-US"/>
        </w:rPr>
        <w:t>Холопова</w:t>
      </w:r>
      <w:proofErr w:type="spellEnd"/>
      <w:r>
        <w:rPr>
          <w:sz w:val="24"/>
          <w:szCs w:val="24"/>
          <w:lang w:eastAsia="en-US"/>
        </w:rPr>
        <w:t>, 200-734</w:t>
      </w:r>
    </w:p>
    <w:p w:rsidR="00AC6DA6" w:rsidRDefault="00AC6DA6"/>
    <w:sectPr w:rsidR="00AC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06"/>
    <w:rsid w:val="005B2B06"/>
    <w:rsid w:val="00A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06279-5121-4076-89FC-99272DA1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ykt-u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2018-10-18T12:20:00Z</dcterms:created>
  <dcterms:modified xsi:type="dcterms:W3CDTF">2018-10-18T12:20:00Z</dcterms:modified>
</cp:coreProperties>
</file>